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0FE75" w14:textId="77777777" w:rsidR="002B25C6" w:rsidRDefault="002B25C6" w:rsidP="00A30D66">
      <w:pPr>
        <w:spacing w:beforeAutospacing="1" w:afterAutospacing="1"/>
        <w:jc w:val="left"/>
        <w:outlineLvl w:val="1"/>
        <w:rPr>
          <w:b/>
          <w:bCs/>
          <w:color w:val="000000"/>
          <w:sz w:val="36"/>
          <w:szCs w:val="36"/>
          <w:bdr w:val="none" w:sz="0" w:space="0" w:color="auto" w:frame="1"/>
        </w:rPr>
      </w:pPr>
    </w:p>
    <w:p w14:paraId="3BF9EB3C" w14:textId="77777777" w:rsidR="00710FB0" w:rsidRDefault="00710FB0" w:rsidP="00710FB0">
      <w:pPr>
        <w:spacing w:beforeAutospacing="1" w:afterAutospacing="1"/>
        <w:jc w:val="right"/>
        <w:outlineLvl w:val="1"/>
        <w:rPr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b/>
          <w:bCs/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7C6306C4" wp14:editId="6D9D05F1">
            <wp:extent cx="1801368" cy="435864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ETE BSIC-GUINE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E9702" w14:textId="7DC230F0" w:rsidR="00A30D66" w:rsidRPr="00E1043E" w:rsidRDefault="00A30D66" w:rsidP="00A30D66">
      <w:pPr>
        <w:spacing w:beforeAutospacing="1" w:afterAutospacing="1"/>
        <w:jc w:val="left"/>
        <w:outlineLvl w:val="1"/>
        <w:rPr>
          <w:b/>
          <w:bCs/>
          <w:color w:val="000000"/>
          <w:sz w:val="36"/>
          <w:szCs w:val="36"/>
        </w:rPr>
      </w:pPr>
      <w:bookmarkStart w:id="0" w:name="_GoBack"/>
      <w:r w:rsidRPr="00E1043E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Recrutement de Jeunes Diplômés – Banque, </w:t>
      </w:r>
      <w:r w:rsidRPr="009F3CA8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Finance, </w:t>
      </w:r>
      <w:r w:rsidRPr="00E1043E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Comptabilité, </w:t>
      </w:r>
      <w:r w:rsidRPr="009F3CA8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Gestion, </w:t>
      </w:r>
      <w:r w:rsidRPr="00E1043E">
        <w:rPr>
          <w:b/>
          <w:bCs/>
          <w:color w:val="000000"/>
          <w:sz w:val="36"/>
          <w:szCs w:val="36"/>
          <w:bdr w:val="none" w:sz="0" w:space="0" w:color="auto" w:frame="1"/>
        </w:rPr>
        <w:t>Audit et Contrôle</w:t>
      </w:r>
    </w:p>
    <w:bookmarkEnd w:id="0"/>
    <w:p w14:paraId="1EF3C699" w14:textId="77777777" w:rsidR="00A30D66" w:rsidRPr="00E1043E" w:rsidRDefault="00A30D66" w:rsidP="00A30D66">
      <w:pPr>
        <w:spacing w:beforeAutospacing="1" w:afterAutospacing="1"/>
        <w:jc w:val="left"/>
        <w:outlineLvl w:val="2"/>
        <w:rPr>
          <w:b/>
          <w:bCs/>
          <w:color w:val="000000"/>
          <w:sz w:val="27"/>
          <w:szCs w:val="27"/>
        </w:rPr>
      </w:pPr>
      <w:r w:rsidRPr="00E1043E">
        <w:rPr>
          <w:b/>
          <w:bCs/>
          <w:color w:val="000000"/>
          <w:sz w:val="27"/>
          <w:szCs w:val="27"/>
          <w:bdr w:val="none" w:sz="0" w:space="0" w:color="auto" w:frame="1"/>
        </w:rPr>
        <w:t>1. Contexte et justification</w:t>
      </w:r>
    </w:p>
    <w:p w14:paraId="0916AF22" w14:textId="77777777" w:rsidR="00A30D66" w:rsidRPr="00E1043E" w:rsidRDefault="00A30D66" w:rsidP="002B25C6">
      <w:pPr>
        <w:spacing w:beforeAutospacing="1" w:afterAutospacing="1"/>
        <w:rPr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 xml:space="preserve">Dans le cadre du renforcement de ses capacités opérationnelles et de la promotion de l’emploi des jeunes, </w:t>
      </w:r>
      <w:r w:rsidRPr="009F3CA8">
        <w:rPr>
          <w:color w:val="000000"/>
          <w:sz w:val="24"/>
          <w:szCs w:val="24"/>
          <w:bdr w:val="none" w:sz="0" w:space="0" w:color="auto" w:frame="1"/>
        </w:rPr>
        <w:t>la BSIC-GUINEE</w:t>
      </w:r>
      <w:r w:rsidRPr="00E1043E">
        <w:rPr>
          <w:color w:val="000000"/>
          <w:sz w:val="24"/>
          <w:szCs w:val="24"/>
          <w:bdr w:val="none" w:sz="0" w:space="0" w:color="auto" w:frame="1"/>
        </w:rPr>
        <w:t xml:space="preserve"> souhaite recruter de jeunes diplômés dans les domaines de la banque, </w:t>
      </w:r>
      <w:r w:rsidRPr="009F3CA8">
        <w:rPr>
          <w:color w:val="000000"/>
          <w:sz w:val="24"/>
          <w:szCs w:val="24"/>
          <w:bdr w:val="none" w:sz="0" w:space="0" w:color="auto" w:frame="1"/>
        </w:rPr>
        <w:t xml:space="preserve">de la finance, </w:t>
      </w:r>
      <w:r w:rsidRPr="00E1043E">
        <w:rPr>
          <w:color w:val="000000"/>
          <w:sz w:val="24"/>
          <w:szCs w:val="24"/>
          <w:bdr w:val="none" w:sz="0" w:space="0" w:color="auto" w:frame="1"/>
        </w:rPr>
        <w:t xml:space="preserve">de la comptabilité, </w:t>
      </w:r>
      <w:r w:rsidRPr="009F3CA8">
        <w:rPr>
          <w:color w:val="000000"/>
          <w:sz w:val="24"/>
          <w:szCs w:val="24"/>
          <w:bdr w:val="none" w:sz="0" w:space="0" w:color="auto" w:frame="1"/>
        </w:rPr>
        <w:t xml:space="preserve">de la Gestion, </w:t>
      </w:r>
      <w:r w:rsidRPr="00E1043E">
        <w:rPr>
          <w:color w:val="000000"/>
          <w:sz w:val="24"/>
          <w:szCs w:val="24"/>
          <w:bdr w:val="none" w:sz="0" w:space="0" w:color="auto" w:frame="1"/>
        </w:rPr>
        <w:t>de l’audit et du contrôle.</w:t>
      </w:r>
    </w:p>
    <w:p w14:paraId="464963C6" w14:textId="77777777" w:rsidR="00A30D66" w:rsidRPr="00E1043E" w:rsidRDefault="00A30D66" w:rsidP="002B25C6">
      <w:pPr>
        <w:spacing w:beforeAutospacing="1" w:afterAutospacing="1"/>
        <w:rPr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Ce programme vise à intégrer des talents dynamiques, à fort potentiel, afin de soutenir la performance et la conformité des activités financières de l’institution.</w:t>
      </w:r>
    </w:p>
    <w:p w14:paraId="08857428" w14:textId="77777777" w:rsidR="00A30D66" w:rsidRPr="00E1043E" w:rsidRDefault="00A30D66" w:rsidP="00A30D66">
      <w:pPr>
        <w:spacing w:beforeAutospacing="1" w:afterAutospacing="1"/>
        <w:jc w:val="left"/>
        <w:outlineLvl w:val="2"/>
        <w:rPr>
          <w:b/>
          <w:bCs/>
          <w:color w:val="000000"/>
          <w:sz w:val="27"/>
          <w:szCs w:val="27"/>
        </w:rPr>
      </w:pPr>
      <w:r w:rsidRPr="00E1043E">
        <w:rPr>
          <w:b/>
          <w:bCs/>
          <w:color w:val="000000"/>
          <w:sz w:val="27"/>
          <w:szCs w:val="27"/>
          <w:bdr w:val="none" w:sz="0" w:space="0" w:color="auto" w:frame="1"/>
        </w:rPr>
        <w:t>2. Objectifs</w:t>
      </w:r>
    </w:p>
    <w:p w14:paraId="02C5D21D" w14:textId="77777777" w:rsidR="00A30D66" w:rsidRPr="00E1043E" w:rsidRDefault="00A30D66" w:rsidP="00A30D66">
      <w:pPr>
        <w:spacing w:beforeAutospacing="1" w:afterAutospacing="1"/>
        <w:jc w:val="left"/>
        <w:outlineLvl w:val="3"/>
        <w:rPr>
          <w:b/>
          <w:bCs/>
          <w:color w:val="000000"/>
          <w:sz w:val="24"/>
          <w:szCs w:val="24"/>
        </w:rPr>
      </w:pPr>
      <w:r w:rsidRPr="00E1043E">
        <w:rPr>
          <w:b/>
          <w:bCs/>
          <w:color w:val="000000"/>
          <w:sz w:val="24"/>
          <w:szCs w:val="24"/>
          <w:bdr w:val="none" w:sz="0" w:space="0" w:color="auto" w:frame="1"/>
        </w:rPr>
        <w:t>Objectif général</w:t>
      </w:r>
    </w:p>
    <w:p w14:paraId="7A1A631F" w14:textId="77777777" w:rsidR="00A30D66" w:rsidRPr="00E1043E" w:rsidRDefault="00A30D66" w:rsidP="002B25C6">
      <w:pPr>
        <w:spacing w:beforeAutospacing="1" w:afterAutospacing="1"/>
        <w:rPr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Recruter et intégrer de jeunes diplômés qualifiés pour renforcer les fonctions financières, comptables et de contrôle.</w:t>
      </w:r>
    </w:p>
    <w:p w14:paraId="61598C21" w14:textId="77777777" w:rsidR="00A30D66" w:rsidRPr="00E1043E" w:rsidRDefault="00A30D66" w:rsidP="00A30D66">
      <w:pPr>
        <w:spacing w:beforeAutospacing="1" w:afterAutospacing="1"/>
        <w:jc w:val="left"/>
        <w:outlineLvl w:val="3"/>
        <w:rPr>
          <w:b/>
          <w:bCs/>
          <w:color w:val="000000"/>
          <w:sz w:val="24"/>
          <w:szCs w:val="24"/>
        </w:rPr>
      </w:pPr>
      <w:r w:rsidRPr="00E1043E">
        <w:rPr>
          <w:b/>
          <w:bCs/>
          <w:color w:val="000000"/>
          <w:sz w:val="24"/>
          <w:szCs w:val="24"/>
          <w:bdr w:val="none" w:sz="0" w:space="0" w:color="auto" w:frame="1"/>
        </w:rPr>
        <w:t>Objectifs spécifiques</w:t>
      </w:r>
    </w:p>
    <w:p w14:paraId="4361C619" w14:textId="77777777" w:rsidR="00A30D66" w:rsidRPr="00E1043E" w:rsidRDefault="00A30D66" w:rsidP="00A30D66">
      <w:pPr>
        <w:numPr>
          <w:ilvl w:val="0"/>
          <w:numId w:val="1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Identifier des profils compétents et motivés</w:t>
      </w:r>
    </w:p>
    <w:p w14:paraId="18F98D71" w14:textId="77777777" w:rsidR="00A30D66" w:rsidRPr="00E1043E" w:rsidRDefault="00A30D66" w:rsidP="00A30D66">
      <w:pPr>
        <w:numPr>
          <w:ilvl w:val="0"/>
          <w:numId w:val="1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Renforcer les équipes en banque, comptabilité, audit et contrôle</w:t>
      </w:r>
    </w:p>
    <w:p w14:paraId="38B3F228" w14:textId="77777777" w:rsidR="00A30D66" w:rsidRPr="00E1043E" w:rsidRDefault="00A30D66" w:rsidP="00A30D66">
      <w:pPr>
        <w:numPr>
          <w:ilvl w:val="0"/>
          <w:numId w:val="1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Favoriser l’insertion professionnelle des jeunes diplômés</w:t>
      </w:r>
    </w:p>
    <w:p w14:paraId="6A5DB4A8" w14:textId="77777777" w:rsidR="00A30D66" w:rsidRPr="00E1043E" w:rsidRDefault="00A30D66" w:rsidP="00A30D66">
      <w:pPr>
        <w:numPr>
          <w:ilvl w:val="0"/>
          <w:numId w:val="1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Assurer la relève et la continuité des compétences</w:t>
      </w:r>
    </w:p>
    <w:p w14:paraId="27E87FDA" w14:textId="77777777" w:rsidR="00A30D66" w:rsidRPr="00E1043E" w:rsidRDefault="00A30D66" w:rsidP="00A30D66">
      <w:pPr>
        <w:spacing w:beforeAutospacing="1" w:afterAutospacing="1"/>
        <w:jc w:val="left"/>
        <w:outlineLvl w:val="2"/>
        <w:rPr>
          <w:b/>
          <w:bCs/>
          <w:color w:val="000000"/>
          <w:sz w:val="27"/>
          <w:szCs w:val="27"/>
        </w:rPr>
      </w:pPr>
      <w:r w:rsidRPr="00E1043E">
        <w:rPr>
          <w:b/>
          <w:bCs/>
          <w:color w:val="000000"/>
          <w:sz w:val="27"/>
          <w:szCs w:val="27"/>
          <w:bdr w:val="none" w:sz="0" w:space="0" w:color="auto" w:frame="1"/>
        </w:rPr>
        <w:t>3. Profils recherchés</w:t>
      </w:r>
    </w:p>
    <w:p w14:paraId="1D7D9A7A" w14:textId="77777777" w:rsidR="00A30D66" w:rsidRPr="00E1043E" w:rsidRDefault="00A30D66" w:rsidP="00A30D66">
      <w:pPr>
        <w:spacing w:beforeAutospacing="1" w:afterAutospacing="1"/>
        <w:jc w:val="left"/>
        <w:outlineLvl w:val="3"/>
        <w:rPr>
          <w:b/>
          <w:bCs/>
          <w:color w:val="000000"/>
          <w:sz w:val="24"/>
          <w:szCs w:val="24"/>
        </w:rPr>
      </w:pPr>
      <w:r w:rsidRPr="00E1043E">
        <w:rPr>
          <w:b/>
          <w:bCs/>
          <w:color w:val="000000"/>
          <w:sz w:val="24"/>
          <w:szCs w:val="24"/>
          <w:bdr w:val="none" w:sz="0" w:space="0" w:color="auto" w:frame="1"/>
        </w:rPr>
        <w:t>Domaines concernés</w:t>
      </w:r>
    </w:p>
    <w:p w14:paraId="769BEA59" w14:textId="77777777" w:rsidR="00A30D66" w:rsidRPr="00E1043E" w:rsidRDefault="00A30D66" w:rsidP="00A30D66">
      <w:pPr>
        <w:numPr>
          <w:ilvl w:val="0"/>
          <w:numId w:val="2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Banque et finance</w:t>
      </w:r>
    </w:p>
    <w:p w14:paraId="567A42BB" w14:textId="77777777" w:rsidR="00A30D66" w:rsidRPr="00E1043E" w:rsidRDefault="00A30D66" w:rsidP="00A30D66">
      <w:pPr>
        <w:numPr>
          <w:ilvl w:val="0"/>
          <w:numId w:val="2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Comptabilité</w:t>
      </w:r>
      <w:r w:rsidRPr="009F3CA8">
        <w:rPr>
          <w:color w:val="000000"/>
          <w:sz w:val="24"/>
          <w:szCs w:val="24"/>
          <w:bdr w:val="none" w:sz="0" w:space="0" w:color="auto" w:frame="1"/>
        </w:rPr>
        <w:t>, Gestion</w:t>
      </w:r>
    </w:p>
    <w:p w14:paraId="2B5ED714" w14:textId="29731BB9" w:rsidR="00A30D66" w:rsidRPr="00E1043E" w:rsidRDefault="00A30D66" w:rsidP="00D6635F">
      <w:pPr>
        <w:numPr>
          <w:ilvl w:val="0"/>
          <w:numId w:val="2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Audit</w:t>
      </w:r>
      <w:r w:rsidR="00D6635F" w:rsidRPr="009F3CA8">
        <w:rPr>
          <w:color w:val="000000"/>
          <w:sz w:val="24"/>
          <w:szCs w:val="24"/>
          <w:bdr w:val="none" w:sz="0" w:space="0" w:color="auto" w:frame="1"/>
        </w:rPr>
        <w:t>,</w:t>
      </w:r>
      <w:r w:rsidRPr="00E1043E">
        <w:rPr>
          <w:color w:val="000000"/>
          <w:sz w:val="24"/>
          <w:szCs w:val="24"/>
          <w:bdr w:val="none" w:sz="0" w:space="0" w:color="auto" w:frame="1"/>
        </w:rPr>
        <w:t xml:space="preserve"> </w:t>
      </w:r>
      <w:r w:rsidR="00D6635F" w:rsidRPr="00E1043E">
        <w:rPr>
          <w:color w:val="000000"/>
          <w:sz w:val="24"/>
          <w:szCs w:val="24"/>
          <w:bdr w:val="none" w:sz="0" w:space="0" w:color="auto" w:frame="1"/>
        </w:rPr>
        <w:t xml:space="preserve">Contrôle </w:t>
      </w:r>
    </w:p>
    <w:p w14:paraId="40E7D345" w14:textId="77777777" w:rsidR="00A30D66" w:rsidRPr="00E1043E" w:rsidRDefault="00A30D66" w:rsidP="00A30D66">
      <w:pPr>
        <w:spacing w:beforeAutospacing="1" w:afterAutospacing="1"/>
        <w:jc w:val="left"/>
        <w:outlineLvl w:val="3"/>
        <w:rPr>
          <w:b/>
          <w:bCs/>
          <w:color w:val="000000"/>
          <w:sz w:val="24"/>
          <w:szCs w:val="24"/>
        </w:rPr>
      </w:pPr>
      <w:r w:rsidRPr="00E1043E">
        <w:rPr>
          <w:b/>
          <w:bCs/>
          <w:color w:val="000000"/>
          <w:sz w:val="24"/>
          <w:szCs w:val="24"/>
          <w:bdr w:val="none" w:sz="0" w:space="0" w:color="auto" w:frame="1"/>
        </w:rPr>
        <w:t>Qualifications</w:t>
      </w:r>
    </w:p>
    <w:p w14:paraId="18A0E53F" w14:textId="77777777" w:rsidR="00A30D66" w:rsidRPr="00E1043E" w:rsidRDefault="00A30D66" w:rsidP="00A30D66">
      <w:pPr>
        <w:numPr>
          <w:ilvl w:val="0"/>
          <w:numId w:val="3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Diplôme minimum : Master (Bac+5)</w:t>
      </w:r>
    </w:p>
    <w:p w14:paraId="6F8759EE" w14:textId="77777777" w:rsidR="00A30D66" w:rsidRPr="00E1043E" w:rsidRDefault="00A30D66" w:rsidP="00A30D66">
      <w:pPr>
        <w:numPr>
          <w:ilvl w:val="0"/>
          <w:numId w:val="3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Spécialisation dans un domaine pertinent</w:t>
      </w:r>
    </w:p>
    <w:p w14:paraId="3691FA92" w14:textId="77777777" w:rsidR="00A30D66" w:rsidRPr="00E1043E" w:rsidRDefault="00A30D66" w:rsidP="00A30D66">
      <w:pPr>
        <w:spacing w:beforeAutospacing="1" w:afterAutospacing="1"/>
        <w:jc w:val="left"/>
        <w:outlineLvl w:val="3"/>
        <w:rPr>
          <w:b/>
          <w:bCs/>
          <w:color w:val="000000"/>
          <w:sz w:val="24"/>
          <w:szCs w:val="24"/>
        </w:rPr>
      </w:pPr>
      <w:r w:rsidRPr="00E1043E">
        <w:rPr>
          <w:b/>
          <w:bCs/>
          <w:color w:val="000000"/>
          <w:sz w:val="24"/>
          <w:szCs w:val="24"/>
          <w:bdr w:val="none" w:sz="0" w:space="0" w:color="auto" w:frame="1"/>
        </w:rPr>
        <w:t>Compétences techniques</w:t>
      </w:r>
    </w:p>
    <w:p w14:paraId="1946774D" w14:textId="77777777" w:rsidR="00A30D66" w:rsidRPr="00E1043E" w:rsidRDefault="00A30D66" w:rsidP="00A30D66">
      <w:pPr>
        <w:numPr>
          <w:ilvl w:val="0"/>
          <w:numId w:val="4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Maîtrise des principes comptables et financiers</w:t>
      </w:r>
    </w:p>
    <w:p w14:paraId="3F5B8AA8" w14:textId="77777777" w:rsidR="00A30D66" w:rsidRPr="00E1043E" w:rsidRDefault="00A30D66" w:rsidP="00A30D66">
      <w:pPr>
        <w:numPr>
          <w:ilvl w:val="0"/>
          <w:numId w:val="4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Connaissance des outils bureautiques (Excel, Word, etc.)</w:t>
      </w:r>
    </w:p>
    <w:p w14:paraId="35E32606" w14:textId="77777777" w:rsidR="00A30D66" w:rsidRPr="00E1043E" w:rsidRDefault="00A30D66" w:rsidP="00A30D66">
      <w:pPr>
        <w:numPr>
          <w:ilvl w:val="0"/>
          <w:numId w:val="4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lastRenderedPageBreak/>
        <w:t>Connaissance des normes (OHADA, IFRS – selon besoin)</w:t>
      </w:r>
    </w:p>
    <w:p w14:paraId="66368999" w14:textId="77777777" w:rsidR="00A30D66" w:rsidRPr="00E1043E" w:rsidRDefault="00A30D66" w:rsidP="00A30D66">
      <w:pPr>
        <w:numPr>
          <w:ilvl w:val="0"/>
          <w:numId w:val="4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Notions en analyse financière et gestion budgétaire</w:t>
      </w:r>
    </w:p>
    <w:p w14:paraId="55498F1E" w14:textId="77777777" w:rsidR="00A30D66" w:rsidRPr="00E1043E" w:rsidRDefault="00A30D66" w:rsidP="00A30D66">
      <w:pPr>
        <w:spacing w:beforeAutospacing="1" w:afterAutospacing="1"/>
        <w:jc w:val="left"/>
        <w:outlineLvl w:val="3"/>
        <w:rPr>
          <w:b/>
          <w:bCs/>
          <w:color w:val="000000"/>
          <w:sz w:val="24"/>
          <w:szCs w:val="24"/>
        </w:rPr>
      </w:pPr>
      <w:r w:rsidRPr="00E1043E">
        <w:rPr>
          <w:b/>
          <w:bCs/>
          <w:color w:val="000000"/>
          <w:sz w:val="24"/>
          <w:szCs w:val="24"/>
          <w:bdr w:val="none" w:sz="0" w:space="0" w:color="auto" w:frame="1"/>
        </w:rPr>
        <w:t>Compétences comportementales</w:t>
      </w:r>
    </w:p>
    <w:p w14:paraId="02045841" w14:textId="77777777" w:rsidR="00A30D66" w:rsidRPr="00E1043E" w:rsidRDefault="00A30D66" w:rsidP="00A30D66">
      <w:pPr>
        <w:numPr>
          <w:ilvl w:val="0"/>
          <w:numId w:val="5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Rigueur et sens de l’organisation</w:t>
      </w:r>
    </w:p>
    <w:p w14:paraId="7BBA6DBB" w14:textId="77777777" w:rsidR="00A30D66" w:rsidRPr="00E1043E" w:rsidRDefault="00A30D66" w:rsidP="00A30D66">
      <w:pPr>
        <w:numPr>
          <w:ilvl w:val="0"/>
          <w:numId w:val="5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Esprit d’analyse et de synthèse</w:t>
      </w:r>
    </w:p>
    <w:p w14:paraId="3A10A103" w14:textId="77777777" w:rsidR="00A30D66" w:rsidRPr="00E1043E" w:rsidRDefault="00A30D66" w:rsidP="00A30D66">
      <w:pPr>
        <w:numPr>
          <w:ilvl w:val="0"/>
          <w:numId w:val="5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Intégrité et sens de la confidentialité</w:t>
      </w:r>
    </w:p>
    <w:p w14:paraId="2AFDC73C" w14:textId="77777777" w:rsidR="00A30D66" w:rsidRPr="00E1043E" w:rsidRDefault="00A30D66" w:rsidP="00A30D66">
      <w:pPr>
        <w:numPr>
          <w:ilvl w:val="0"/>
          <w:numId w:val="5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Capacité à travailler en équipe</w:t>
      </w:r>
    </w:p>
    <w:p w14:paraId="64D105C9" w14:textId="77777777" w:rsidR="00A30D66" w:rsidRPr="00E1043E" w:rsidRDefault="00A30D66" w:rsidP="00A30D66">
      <w:pPr>
        <w:numPr>
          <w:ilvl w:val="0"/>
          <w:numId w:val="5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Proactivité et motivation</w:t>
      </w:r>
    </w:p>
    <w:p w14:paraId="41D7EAAD" w14:textId="77777777" w:rsidR="00A30D66" w:rsidRPr="00E1043E" w:rsidRDefault="00A30D66" w:rsidP="00A30D66">
      <w:pPr>
        <w:spacing w:beforeAutospacing="1" w:afterAutospacing="1"/>
        <w:jc w:val="left"/>
        <w:outlineLvl w:val="2"/>
        <w:rPr>
          <w:b/>
          <w:bCs/>
          <w:color w:val="000000"/>
          <w:sz w:val="27"/>
          <w:szCs w:val="27"/>
        </w:rPr>
      </w:pPr>
      <w:r w:rsidRPr="00E1043E">
        <w:rPr>
          <w:b/>
          <w:bCs/>
          <w:color w:val="000000"/>
          <w:sz w:val="27"/>
          <w:szCs w:val="27"/>
          <w:bdr w:val="none" w:sz="0" w:space="0" w:color="auto" w:frame="1"/>
        </w:rPr>
        <w:t>4. Missions principales</w:t>
      </w:r>
    </w:p>
    <w:p w14:paraId="1352D5F4" w14:textId="77777777" w:rsidR="00A30D66" w:rsidRPr="00E1043E" w:rsidRDefault="00A30D66" w:rsidP="00A30D66">
      <w:pPr>
        <w:spacing w:beforeAutospacing="1" w:afterAutospacing="1"/>
        <w:jc w:val="left"/>
        <w:rPr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Selon le poste, les recrues seront amenées à :</w:t>
      </w:r>
    </w:p>
    <w:p w14:paraId="6BE6A2B7" w14:textId="77777777" w:rsidR="00A30D66" w:rsidRPr="00E1043E" w:rsidRDefault="00A30D66" w:rsidP="00A30D66">
      <w:pPr>
        <w:spacing w:beforeAutospacing="1" w:afterAutospacing="1"/>
        <w:jc w:val="left"/>
        <w:outlineLvl w:val="3"/>
        <w:rPr>
          <w:b/>
          <w:bCs/>
          <w:color w:val="000000"/>
          <w:sz w:val="24"/>
          <w:szCs w:val="24"/>
        </w:rPr>
      </w:pPr>
      <w:r w:rsidRPr="00E1043E">
        <w:rPr>
          <w:b/>
          <w:bCs/>
          <w:color w:val="000000"/>
          <w:sz w:val="24"/>
          <w:szCs w:val="24"/>
          <w:bdr w:val="none" w:sz="0" w:space="0" w:color="auto" w:frame="1"/>
        </w:rPr>
        <w:t>En banque / finance</w:t>
      </w:r>
    </w:p>
    <w:p w14:paraId="09FD45B6" w14:textId="77777777" w:rsidR="00A30D66" w:rsidRPr="00E1043E" w:rsidRDefault="00A30D66" w:rsidP="00A30D66">
      <w:pPr>
        <w:numPr>
          <w:ilvl w:val="0"/>
          <w:numId w:val="6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Participer à la gestion des opérations bancaires</w:t>
      </w:r>
    </w:p>
    <w:p w14:paraId="54681B14" w14:textId="77777777" w:rsidR="00A30D66" w:rsidRPr="00E1043E" w:rsidRDefault="00A30D66" w:rsidP="00A30D66">
      <w:pPr>
        <w:numPr>
          <w:ilvl w:val="0"/>
          <w:numId w:val="6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Assister dans l’analyse des dossiers de crédit</w:t>
      </w:r>
    </w:p>
    <w:p w14:paraId="38E39E71" w14:textId="77777777" w:rsidR="00A30D66" w:rsidRPr="00E1043E" w:rsidRDefault="00A30D66" w:rsidP="00A30D66">
      <w:pPr>
        <w:numPr>
          <w:ilvl w:val="0"/>
          <w:numId w:val="6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Contribuer au suivi des comptes clients</w:t>
      </w:r>
    </w:p>
    <w:p w14:paraId="0F42162B" w14:textId="77777777" w:rsidR="00A30D66" w:rsidRPr="00E1043E" w:rsidRDefault="00A30D66" w:rsidP="00A30D66">
      <w:pPr>
        <w:spacing w:beforeAutospacing="1" w:afterAutospacing="1"/>
        <w:jc w:val="left"/>
        <w:outlineLvl w:val="3"/>
        <w:rPr>
          <w:b/>
          <w:bCs/>
          <w:color w:val="000000"/>
          <w:sz w:val="24"/>
          <w:szCs w:val="24"/>
        </w:rPr>
      </w:pPr>
      <w:r w:rsidRPr="00E1043E">
        <w:rPr>
          <w:b/>
          <w:bCs/>
          <w:color w:val="000000"/>
          <w:sz w:val="24"/>
          <w:szCs w:val="24"/>
          <w:bdr w:val="none" w:sz="0" w:space="0" w:color="auto" w:frame="1"/>
        </w:rPr>
        <w:t>En comptabilité</w:t>
      </w:r>
    </w:p>
    <w:p w14:paraId="75591D2D" w14:textId="77777777" w:rsidR="00A30D66" w:rsidRPr="00E1043E" w:rsidRDefault="00A30D66" w:rsidP="00A30D66">
      <w:pPr>
        <w:numPr>
          <w:ilvl w:val="0"/>
          <w:numId w:val="7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Tenue des comptes</w:t>
      </w:r>
    </w:p>
    <w:p w14:paraId="76C131F8" w14:textId="77777777" w:rsidR="00A30D66" w:rsidRPr="00E1043E" w:rsidRDefault="00A30D66" w:rsidP="00A30D66">
      <w:pPr>
        <w:numPr>
          <w:ilvl w:val="0"/>
          <w:numId w:val="7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Saisie des opérations comptables</w:t>
      </w:r>
    </w:p>
    <w:p w14:paraId="6CA6E336" w14:textId="77777777" w:rsidR="00A30D66" w:rsidRPr="00E1043E" w:rsidRDefault="00A30D66" w:rsidP="00A30D66">
      <w:pPr>
        <w:numPr>
          <w:ilvl w:val="0"/>
          <w:numId w:val="7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Participation à l’élaboration des états financiers</w:t>
      </w:r>
    </w:p>
    <w:p w14:paraId="59679304" w14:textId="77777777" w:rsidR="00A30D66" w:rsidRPr="00E1043E" w:rsidRDefault="00A30D66" w:rsidP="00A30D66">
      <w:pPr>
        <w:spacing w:beforeAutospacing="1" w:afterAutospacing="1"/>
        <w:jc w:val="left"/>
        <w:outlineLvl w:val="3"/>
        <w:rPr>
          <w:b/>
          <w:bCs/>
          <w:color w:val="000000"/>
          <w:sz w:val="24"/>
          <w:szCs w:val="24"/>
        </w:rPr>
      </w:pPr>
      <w:r w:rsidRPr="00E1043E">
        <w:rPr>
          <w:b/>
          <w:bCs/>
          <w:color w:val="000000"/>
          <w:sz w:val="24"/>
          <w:szCs w:val="24"/>
          <w:bdr w:val="none" w:sz="0" w:space="0" w:color="auto" w:frame="1"/>
        </w:rPr>
        <w:t>En audit</w:t>
      </w:r>
    </w:p>
    <w:p w14:paraId="757FD8CA" w14:textId="77777777" w:rsidR="00A30D66" w:rsidRPr="00E1043E" w:rsidRDefault="00A30D66" w:rsidP="00A30D66">
      <w:pPr>
        <w:numPr>
          <w:ilvl w:val="0"/>
          <w:numId w:val="8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Appui aux missions d’audit interne/externe</w:t>
      </w:r>
    </w:p>
    <w:p w14:paraId="44ACC381" w14:textId="77777777" w:rsidR="00A30D66" w:rsidRPr="00E1043E" w:rsidRDefault="00A30D66" w:rsidP="00A30D66">
      <w:pPr>
        <w:numPr>
          <w:ilvl w:val="0"/>
          <w:numId w:val="8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Vérification de la conformité des procédures</w:t>
      </w:r>
    </w:p>
    <w:p w14:paraId="32D50B19" w14:textId="77777777" w:rsidR="00A30D66" w:rsidRPr="00E1043E" w:rsidRDefault="00A30D66" w:rsidP="00A30D66">
      <w:pPr>
        <w:numPr>
          <w:ilvl w:val="0"/>
          <w:numId w:val="8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Analyse des risques</w:t>
      </w:r>
    </w:p>
    <w:p w14:paraId="321792C1" w14:textId="77777777" w:rsidR="00A30D66" w:rsidRPr="00E1043E" w:rsidRDefault="00A30D66" w:rsidP="00A30D66">
      <w:pPr>
        <w:spacing w:beforeAutospacing="1" w:afterAutospacing="1"/>
        <w:jc w:val="left"/>
        <w:outlineLvl w:val="3"/>
        <w:rPr>
          <w:b/>
          <w:bCs/>
          <w:color w:val="000000"/>
          <w:sz w:val="24"/>
          <w:szCs w:val="24"/>
        </w:rPr>
      </w:pPr>
      <w:r w:rsidRPr="00E1043E">
        <w:rPr>
          <w:b/>
          <w:bCs/>
          <w:color w:val="000000"/>
          <w:sz w:val="24"/>
          <w:szCs w:val="24"/>
          <w:bdr w:val="none" w:sz="0" w:space="0" w:color="auto" w:frame="1"/>
        </w:rPr>
        <w:t>En contrôle de gestion</w:t>
      </w:r>
    </w:p>
    <w:p w14:paraId="4D65B354" w14:textId="77777777" w:rsidR="00A30D66" w:rsidRPr="00E1043E" w:rsidRDefault="00A30D66" w:rsidP="00A30D66">
      <w:pPr>
        <w:numPr>
          <w:ilvl w:val="0"/>
          <w:numId w:val="9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Suivi budgétaire</w:t>
      </w:r>
    </w:p>
    <w:p w14:paraId="519D86B7" w14:textId="77777777" w:rsidR="00A30D66" w:rsidRPr="00E1043E" w:rsidRDefault="00A30D66" w:rsidP="00A30D66">
      <w:pPr>
        <w:numPr>
          <w:ilvl w:val="0"/>
          <w:numId w:val="9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Analyse des écarts</w:t>
      </w:r>
    </w:p>
    <w:p w14:paraId="2345F539" w14:textId="77777777" w:rsidR="00A30D66" w:rsidRPr="00E1043E" w:rsidRDefault="00A30D66" w:rsidP="00A30D66">
      <w:pPr>
        <w:numPr>
          <w:ilvl w:val="0"/>
          <w:numId w:val="9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Production de tableaux de bord</w:t>
      </w:r>
    </w:p>
    <w:p w14:paraId="4DDD3DE9" w14:textId="77777777" w:rsidR="00A30D66" w:rsidRPr="00E1043E" w:rsidRDefault="00A30D66" w:rsidP="00A30D66">
      <w:pPr>
        <w:spacing w:beforeAutospacing="1" w:afterAutospacing="1"/>
        <w:jc w:val="left"/>
        <w:outlineLvl w:val="2"/>
        <w:rPr>
          <w:b/>
          <w:bCs/>
          <w:color w:val="000000"/>
          <w:sz w:val="27"/>
          <w:szCs w:val="27"/>
        </w:rPr>
      </w:pPr>
      <w:r w:rsidRPr="00E1043E">
        <w:rPr>
          <w:b/>
          <w:bCs/>
          <w:color w:val="000000"/>
          <w:sz w:val="27"/>
          <w:szCs w:val="27"/>
          <w:bdr w:val="none" w:sz="0" w:space="0" w:color="auto" w:frame="1"/>
        </w:rPr>
        <w:t>5. Type de contrat</w:t>
      </w:r>
    </w:p>
    <w:p w14:paraId="3B9CE1F2" w14:textId="77777777" w:rsidR="00A30D66" w:rsidRPr="00E1043E" w:rsidRDefault="00A30D66" w:rsidP="00A30D66">
      <w:pPr>
        <w:numPr>
          <w:ilvl w:val="0"/>
          <w:numId w:val="10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Stage pré-emploi / stage professionnel</w:t>
      </w:r>
    </w:p>
    <w:p w14:paraId="0C94D3A3" w14:textId="77777777" w:rsidR="00A30D66" w:rsidRPr="00E1043E" w:rsidRDefault="00A30D66" w:rsidP="00A30D66">
      <w:pPr>
        <w:numPr>
          <w:ilvl w:val="0"/>
          <w:numId w:val="10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CDD avec possibilité de CDI</w:t>
      </w:r>
    </w:p>
    <w:p w14:paraId="7FBD861A" w14:textId="6F175CD9" w:rsidR="00A30D66" w:rsidRPr="00E1043E" w:rsidRDefault="00A30D66" w:rsidP="00A30D66">
      <w:pPr>
        <w:numPr>
          <w:ilvl w:val="0"/>
          <w:numId w:val="10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Programme d’intégration des jeunes diplômés</w:t>
      </w:r>
    </w:p>
    <w:p w14:paraId="24CEA136" w14:textId="77777777" w:rsidR="00A30D66" w:rsidRPr="00E1043E" w:rsidRDefault="00A30D66" w:rsidP="00A30D66">
      <w:pPr>
        <w:spacing w:beforeAutospacing="1" w:afterAutospacing="1"/>
        <w:jc w:val="left"/>
        <w:outlineLvl w:val="2"/>
        <w:rPr>
          <w:b/>
          <w:bCs/>
          <w:color w:val="000000"/>
          <w:sz w:val="27"/>
          <w:szCs w:val="27"/>
        </w:rPr>
      </w:pPr>
      <w:r w:rsidRPr="00E1043E">
        <w:rPr>
          <w:b/>
          <w:bCs/>
          <w:color w:val="000000"/>
          <w:sz w:val="27"/>
          <w:szCs w:val="27"/>
          <w:bdr w:val="none" w:sz="0" w:space="0" w:color="auto" w:frame="1"/>
        </w:rPr>
        <w:t>6. Durée</w:t>
      </w:r>
    </w:p>
    <w:p w14:paraId="260B6192" w14:textId="77777777" w:rsidR="00A30D66" w:rsidRPr="00E1043E" w:rsidRDefault="00A30D66" w:rsidP="00A30D66">
      <w:pPr>
        <w:numPr>
          <w:ilvl w:val="0"/>
          <w:numId w:val="11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9F3CA8">
        <w:rPr>
          <w:color w:val="000000"/>
          <w:sz w:val="24"/>
          <w:szCs w:val="24"/>
          <w:bdr w:val="none" w:sz="0" w:space="0" w:color="auto" w:frame="1"/>
        </w:rPr>
        <w:t>06</w:t>
      </w:r>
      <w:r w:rsidRPr="00E1043E">
        <w:rPr>
          <w:color w:val="000000"/>
          <w:sz w:val="24"/>
          <w:szCs w:val="24"/>
          <w:bdr w:val="none" w:sz="0" w:space="0" w:color="auto" w:frame="1"/>
        </w:rPr>
        <w:t xml:space="preserve"> mois (selon formule retenue)</w:t>
      </w:r>
    </w:p>
    <w:p w14:paraId="1DAAE66C" w14:textId="77777777" w:rsidR="00A30D66" w:rsidRPr="00E1043E" w:rsidRDefault="00A30D66" w:rsidP="00A30D66">
      <w:pPr>
        <w:spacing w:beforeAutospacing="1" w:afterAutospacing="1"/>
        <w:jc w:val="left"/>
        <w:outlineLvl w:val="2"/>
        <w:rPr>
          <w:b/>
          <w:bCs/>
          <w:color w:val="000000"/>
          <w:sz w:val="27"/>
          <w:szCs w:val="27"/>
        </w:rPr>
      </w:pPr>
      <w:r w:rsidRPr="00E1043E">
        <w:rPr>
          <w:b/>
          <w:bCs/>
          <w:color w:val="000000"/>
          <w:sz w:val="27"/>
          <w:szCs w:val="27"/>
          <w:bdr w:val="none" w:sz="0" w:space="0" w:color="auto" w:frame="1"/>
        </w:rPr>
        <w:lastRenderedPageBreak/>
        <w:t>7. Processus de recrutement</w:t>
      </w:r>
    </w:p>
    <w:p w14:paraId="4056828B" w14:textId="77777777" w:rsidR="00A30D66" w:rsidRPr="00E1043E" w:rsidRDefault="00A30D66" w:rsidP="00A30D66">
      <w:pPr>
        <w:spacing w:beforeAutospacing="1" w:afterAutospacing="1"/>
        <w:jc w:val="left"/>
        <w:rPr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Le recrutement se déroulera en plusieurs étapes :</w:t>
      </w:r>
    </w:p>
    <w:p w14:paraId="51DAE902" w14:textId="77777777" w:rsidR="00A30D66" w:rsidRPr="00E1043E" w:rsidRDefault="00A30D66" w:rsidP="00A30D66">
      <w:pPr>
        <w:numPr>
          <w:ilvl w:val="0"/>
          <w:numId w:val="12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Présélection sur dossier</w:t>
      </w:r>
    </w:p>
    <w:p w14:paraId="5629DBC0" w14:textId="77777777" w:rsidR="00A30D66" w:rsidRPr="00E1043E" w:rsidRDefault="00A30D66" w:rsidP="00A30D66">
      <w:pPr>
        <w:numPr>
          <w:ilvl w:val="0"/>
          <w:numId w:val="12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Test écrit (technique et/ou psychotechnique)</w:t>
      </w:r>
    </w:p>
    <w:p w14:paraId="1EE02F6A" w14:textId="77777777" w:rsidR="00A30D66" w:rsidRPr="00E1043E" w:rsidRDefault="00A30D66" w:rsidP="00A30D66">
      <w:pPr>
        <w:numPr>
          <w:ilvl w:val="0"/>
          <w:numId w:val="12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Entretien individuel</w:t>
      </w:r>
    </w:p>
    <w:p w14:paraId="1987C71B" w14:textId="77777777" w:rsidR="00A30D66" w:rsidRPr="00E1043E" w:rsidRDefault="00A30D66" w:rsidP="00A30D66">
      <w:pPr>
        <w:numPr>
          <w:ilvl w:val="0"/>
          <w:numId w:val="12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Entretien final (optionnel)</w:t>
      </w:r>
    </w:p>
    <w:p w14:paraId="08EE293C" w14:textId="77777777" w:rsidR="00A30D66" w:rsidRPr="00E1043E" w:rsidRDefault="00A30D66" w:rsidP="00A30D66">
      <w:pPr>
        <w:spacing w:beforeAutospacing="1" w:afterAutospacing="1"/>
        <w:jc w:val="left"/>
        <w:outlineLvl w:val="2"/>
        <w:rPr>
          <w:b/>
          <w:bCs/>
          <w:color w:val="000000"/>
          <w:sz w:val="27"/>
          <w:szCs w:val="27"/>
        </w:rPr>
      </w:pPr>
      <w:r w:rsidRPr="00E1043E">
        <w:rPr>
          <w:b/>
          <w:bCs/>
          <w:color w:val="000000"/>
          <w:sz w:val="27"/>
          <w:szCs w:val="27"/>
          <w:bdr w:val="none" w:sz="0" w:space="0" w:color="auto" w:frame="1"/>
        </w:rPr>
        <w:t>8. Dossier de candidature</w:t>
      </w:r>
    </w:p>
    <w:p w14:paraId="33B08EC8" w14:textId="77777777" w:rsidR="00A30D66" w:rsidRPr="00E1043E" w:rsidRDefault="00A30D66" w:rsidP="00A30D66">
      <w:pPr>
        <w:spacing w:beforeAutospacing="1" w:afterAutospacing="1"/>
        <w:jc w:val="left"/>
        <w:rPr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Les candidats devront fournir :</w:t>
      </w:r>
    </w:p>
    <w:p w14:paraId="17625A09" w14:textId="77777777" w:rsidR="00A30D66" w:rsidRPr="00E1043E" w:rsidRDefault="00A30D66" w:rsidP="00A30D66">
      <w:pPr>
        <w:numPr>
          <w:ilvl w:val="0"/>
          <w:numId w:val="13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CV détaillé</w:t>
      </w:r>
    </w:p>
    <w:p w14:paraId="3324DAC5" w14:textId="464BC93F" w:rsidR="00A30D66" w:rsidRPr="00E1043E" w:rsidRDefault="00A30D66" w:rsidP="00A30D66">
      <w:pPr>
        <w:numPr>
          <w:ilvl w:val="0"/>
          <w:numId w:val="13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Lettre de motivation</w:t>
      </w:r>
      <w:r w:rsidRPr="009F3CA8">
        <w:rPr>
          <w:color w:val="000000"/>
          <w:sz w:val="24"/>
          <w:szCs w:val="24"/>
          <w:bdr w:val="none" w:sz="0" w:space="0" w:color="auto" w:frame="1"/>
        </w:rPr>
        <w:t xml:space="preserve"> avec </w:t>
      </w:r>
      <w:r w:rsidR="00D6635F" w:rsidRPr="009F3CA8">
        <w:rPr>
          <w:color w:val="000000"/>
          <w:sz w:val="24"/>
          <w:szCs w:val="24"/>
          <w:bdr w:val="none" w:sz="0" w:space="0" w:color="auto" w:frame="1"/>
        </w:rPr>
        <w:t>précision</w:t>
      </w:r>
      <w:r w:rsidRPr="009F3CA8">
        <w:rPr>
          <w:color w:val="000000"/>
          <w:sz w:val="24"/>
          <w:szCs w:val="24"/>
          <w:bdr w:val="none" w:sz="0" w:space="0" w:color="auto" w:frame="1"/>
        </w:rPr>
        <w:t xml:space="preserve"> de postes</w:t>
      </w:r>
    </w:p>
    <w:p w14:paraId="27E986B1" w14:textId="77777777" w:rsidR="00A30D66" w:rsidRPr="00E1043E" w:rsidRDefault="00A30D66" w:rsidP="00A30D66">
      <w:pPr>
        <w:numPr>
          <w:ilvl w:val="0"/>
          <w:numId w:val="13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Copies des diplômes</w:t>
      </w:r>
    </w:p>
    <w:p w14:paraId="44E106F2" w14:textId="77777777" w:rsidR="00A30D66" w:rsidRPr="00E1043E" w:rsidRDefault="00A30D66" w:rsidP="00A30D66">
      <w:pPr>
        <w:numPr>
          <w:ilvl w:val="0"/>
          <w:numId w:val="13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Pièce d’identité</w:t>
      </w:r>
    </w:p>
    <w:p w14:paraId="07D4592B" w14:textId="77777777" w:rsidR="00A30D66" w:rsidRPr="00E1043E" w:rsidRDefault="00A30D66" w:rsidP="00A30D66">
      <w:pPr>
        <w:spacing w:beforeAutospacing="1" w:afterAutospacing="1"/>
        <w:jc w:val="left"/>
        <w:outlineLvl w:val="2"/>
        <w:rPr>
          <w:b/>
          <w:bCs/>
          <w:color w:val="000000"/>
          <w:sz w:val="27"/>
          <w:szCs w:val="27"/>
        </w:rPr>
      </w:pPr>
      <w:r w:rsidRPr="00E1043E">
        <w:rPr>
          <w:b/>
          <w:bCs/>
          <w:color w:val="000000"/>
          <w:sz w:val="27"/>
          <w:szCs w:val="27"/>
          <w:bdr w:val="none" w:sz="0" w:space="0" w:color="auto" w:frame="1"/>
        </w:rPr>
        <w:t>9. Critères de sélection</w:t>
      </w:r>
    </w:p>
    <w:p w14:paraId="786D85A2" w14:textId="77777777" w:rsidR="00A30D66" w:rsidRPr="00E1043E" w:rsidRDefault="00A30D66" w:rsidP="00A30D66">
      <w:pPr>
        <w:numPr>
          <w:ilvl w:val="0"/>
          <w:numId w:val="14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Niveau académique</w:t>
      </w:r>
    </w:p>
    <w:p w14:paraId="1CAC8ED7" w14:textId="77777777" w:rsidR="00A30D66" w:rsidRPr="00E1043E" w:rsidRDefault="00A30D66" w:rsidP="00A30D66">
      <w:pPr>
        <w:numPr>
          <w:ilvl w:val="0"/>
          <w:numId w:val="14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Adéquation du profil avec le poste</w:t>
      </w:r>
    </w:p>
    <w:p w14:paraId="22F092AB" w14:textId="77777777" w:rsidR="00A30D66" w:rsidRPr="00E1043E" w:rsidRDefault="00A30D66" w:rsidP="00A30D66">
      <w:pPr>
        <w:numPr>
          <w:ilvl w:val="0"/>
          <w:numId w:val="14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Résultats aux tests</w:t>
      </w:r>
    </w:p>
    <w:p w14:paraId="02376552" w14:textId="77777777" w:rsidR="00A30D66" w:rsidRPr="00E1043E" w:rsidRDefault="00A30D66" w:rsidP="00A30D66">
      <w:pPr>
        <w:numPr>
          <w:ilvl w:val="0"/>
          <w:numId w:val="14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Motivation et potentiel</w:t>
      </w:r>
    </w:p>
    <w:p w14:paraId="22369AEF" w14:textId="77777777" w:rsidR="00A30D66" w:rsidRPr="00E1043E" w:rsidRDefault="00A30D66" w:rsidP="00A30D66">
      <w:pPr>
        <w:spacing w:beforeAutospacing="1" w:afterAutospacing="1"/>
        <w:jc w:val="left"/>
        <w:outlineLvl w:val="2"/>
        <w:rPr>
          <w:b/>
          <w:bCs/>
          <w:color w:val="000000"/>
          <w:sz w:val="27"/>
          <w:szCs w:val="27"/>
        </w:rPr>
      </w:pPr>
      <w:r w:rsidRPr="00E1043E">
        <w:rPr>
          <w:b/>
          <w:bCs/>
          <w:color w:val="000000"/>
          <w:sz w:val="27"/>
          <w:szCs w:val="27"/>
          <w:bdr w:val="none" w:sz="0" w:space="0" w:color="auto" w:frame="1"/>
        </w:rPr>
        <w:t>10. Encadrement et évaluation</w:t>
      </w:r>
    </w:p>
    <w:p w14:paraId="23E299BF" w14:textId="77777777" w:rsidR="00A30D66" w:rsidRPr="00E1043E" w:rsidRDefault="00A30D66" w:rsidP="00A30D66">
      <w:pPr>
        <w:spacing w:beforeAutospacing="1" w:afterAutospacing="1"/>
        <w:jc w:val="left"/>
        <w:rPr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Les jeunes recrutés bénéficieront :</w:t>
      </w:r>
    </w:p>
    <w:p w14:paraId="4730F37A" w14:textId="77777777" w:rsidR="00A30D66" w:rsidRPr="00E1043E" w:rsidRDefault="00A30D66" w:rsidP="00A30D66">
      <w:pPr>
        <w:numPr>
          <w:ilvl w:val="0"/>
          <w:numId w:val="15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D’un encadrement par un superviseur</w:t>
      </w:r>
    </w:p>
    <w:p w14:paraId="3BF966E9" w14:textId="77777777" w:rsidR="00A30D66" w:rsidRPr="00E1043E" w:rsidRDefault="00A30D66" w:rsidP="00A30D66">
      <w:pPr>
        <w:numPr>
          <w:ilvl w:val="0"/>
          <w:numId w:val="15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D’un plan d’intégration</w:t>
      </w:r>
    </w:p>
    <w:p w14:paraId="69EDDF72" w14:textId="77777777" w:rsidR="00A30D66" w:rsidRPr="00E1043E" w:rsidRDefault="00A30D66" w:rsidP="00A30D66">
      <w:pPr>
        <w:numPr>
          <w:ilvl w:val="0"/>
          <w:numId w:val="15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D’évaluations périodiques</w:t>
      </w:r>
    </w:p>
    <w:p w14:paraId="65A1FA58" w14:textId="77777777" w:rsidR="00A30D66" w:rsidRPr="00E1043E" w:rsidRDefault="00A30D66" w:rsidP="00A30D66">
      <w:pPr>
        <w:spacing w:beforeAutospacing="1" w:afterAutospacing="1"/>
        <w:jc w:val="left"/>
        <w:outlineLvl w:val="2"/>
        <w:rPr>
          <w:b/>
          <w:bCs/>
          <w:color w:val="000000"/>
          <w:sz w:val="27"/>
          <w:szCs w:val="27"/>
        </w:rPr>
      </w:pPr>
      <w:r w:rsidRPr="00E1043E">
        <w:rPr>
          <w:b/>
          <w:bCs/>
          <w:color w:val="000000"/>
          <w:sz w:val="27"/>
          <w:szCs w:val="27"/>
          <w:bdr w:val="none" w:sz="0" w:space="0" w:color="auto" w:frame="1"/>
        </w:rPr>
        <w:t>11. Résultats attendus</w:t>
      </w:r>
    </w:p>
    <w:p w14:paraId="120DEB52" w14:textId="77777777" w:rsidR="00A30D66" w:rsidRPr="00E1043E" w:rsidRDefault="00A30D66" w:rsidP="00A30D66">
      <w:pPr>
        <w:numPr>
          <w:ilvl w:val="0"/>
          <w:numId w:val="16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Renforcement des équipes techniques</w:t>
      </w:r>
    </w:p>
    <w:p w14:paraId="3B096B1A" w14:textId="77777777" w:rsidR="00A30D66" w:rsidRPr="00E1043E" w:rsidRDefault="00A30D66" w:rsidP="00A30D66">
      <w:pPr>
        <w:numPr>
          <w:ilvl w:val="0"/>
          <w:numId w:val="16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Amélioration de la qualité des opérations financières</w:t>
      </w:r>
    </w:p>
    <w:p w14:paraId="0E7E189E" w14:textId="5E824F31" w:rsidR="00A30D66" w:rsidRPr="000A3DBD" w:rsidRDefault="00A30D66" w:rsidP="000A3DBD">
      <w:pPr>
        <w:numPr>
          <w:ilvl w:val="0"/>
          <w:numId w:val="16"/>
        </w:numPr>
        <w:spacing w:beforeAutospacing="1" w:afterAutospacing="1"/>
        <w:jc w:val="left"/>
        <w:rPr>
          <w:color w:val="000000"/>
          <w:sz w:val="24"/>
          <w:szCs w:val="24"/>
        </w:rPr>
      </w:pPr>
      <w:r w:rsidRPr="00E1043E">
        <w:rPr>
          <w:color w:val="000000"/>
          <w:sz w:val="24"/>
          <w:szCs w:val="24"/>
          <w:bdr w:val="none" w:sz="0" w:space="0" w:color="auto" w:frame="1"/>
        </w:rPr>
        <w:t>Intégration réussie de jeunes talents</w:t>
      </w:r>
    </w:p>
    <w:p w14:paraId="386EC617" w14:textId="46813BD9" w:rsidR="002B25C6" w:rsidRDefault="002B25C6" w:rsidP="00A30D66">
      <w:pPr>
        <w:spacing w:after="100" w:afterAutospacing="1"/>
        <w:ind w:left="57"/>
        <w:rPr>
          <w:sz w:val="24"/>
          <w:szCs w:val="24"/>
        </w:rPr>
      </w:pPr>
      <w:r>
        <w:rPr>
          <w:sz w:val="24"/>
          <w:szCs w:val="24"/>
        </w:rPr>
        <w:t xml:space="preserve">Les postulants sont priés de déposer leurs dossiers sur le mail </w:t>
      </w:r>
      <w:hyperlink r:id="rId6" w:history="1">
        <w:r w:rsidR="00BC694B" w:rsidRPr="00BF10DB">
          <w:rPr>
            <w:rStyle w:val="Lienhypertexte"/>
            <w:sz w:val="24"/>
            <w:szCs w:val="24"/>
          </w:rPr>
          <w:t>bsic.emploi@bsic-guinee.com</w:t>
        </w:r>
      </w:hyperlink>
      <w:r>
        <w:rPr>
          <w:sz w:val="24"/>
          <w:szCs w:val="24"/>
        </w:rPr>
        <w:t xml:space="preserve"> au plus tard le vendredi 03  avril 2026.</w:t>
      </w:r>
    </w:p>
    <w:p w14:paraId="16833127" w14:textId="479847E5" w:rsidR="00A30D66" w:rsidRPr="009F3CA8" w:rsidRDefault="000A3DBD" w:rsidP="00A30D66">
      <w:pPr>
        <w:spacing w:after="100" w:afterAutospacing="1"/>
        <w:ind w:left="57"/>
        <w:rPr>
          <w:sz w:val="24"/>
          <w:szCs w:val="24"/>
        </w:rPr>
      </w:pPr>
      <w:r>
        <w:rPr>
          <w:sz w:val="24"/>
          <w:szCs w:val="24"/>
        </w:rPr>
        <w:t>NB : l’âge maximum est fixé à 28 ans.</w:t>
      </w:r>
    </w:p>
    <w:p w14:paraId="42017125" w14:textId="77777777" w:rsidR="00F018E1" w:rsidRPr="009F3CA8" w:rsidRDefault="00710FB0"/>
    <w:sectPr w:rsidR="00F018E1" w:rsidRPr="009F3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607"/>
    <w:multiLevelType w:val="multilevel"/>
    <w:tmpl w:val="BC46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86E85"/>
    <w:multiLevelType w:val="multilevel"/>
    <w:tmpl w:val="527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D066C"/>
    <w:multiLevelType w:val="multilevel"/>
    <w:tmpl w:val="1BE0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365DD"/>
    <w:multiLevelType w:val="multilevel"/>
    <w:tmpl w:val="3604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E701E"/>
    <w:multiLevelType w:val="multilevel"/>
    <w:tmpl w:val="0CE0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A3C6E"/>
    <w:multiLevelType w:val="multilevel"/>
    <w:tmpl w:val="0E58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4A1D11"/>
    <w:multiLevelType w:val="multilevel"/>
    <w:tmpl w:val="ACC8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8C7D6B"/>
    <w:multiLevelType w:val="multilevel"/>
    <w:tmpl w:val="9F4C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107E4A"/>
    <w:multiLevelType w:val="multilevel"/>
    <w:tmpl w:val="5EE2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970EBC"/>
    <w:multiLevelType w:val="multilevel"/>
    <w:tmpl w:val="F896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AE6C5F"/>
    <w:multiLevelType w:val="multilevel"/>
    <w:tmpl w:val="A988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AE6D89"/>
    <w:multiLevelType w:val="multilevel"/>
    <w:tmpl w:val="C756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D4349E"/>
    <w:multiLevelType w:val="multilevel"/>
    <w:tmpl w:val="BB62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FC5363"/>
    <w:multiLevelType w:val="multilevel"/>
    <w:tmpl w:val="97FE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C7F90"/>
    <w:multiLevelType w:val="multilevel"/>
    <w:tmpl w:val="08AE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AF1F82"/>
    <w:multiLevelType w:val="multilevel"/>
    <w:tmpl w:val="F62A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3"/>
  </w:num>
  <w:num w:numId="10">
    <w:abstractNumId w:val="13"/>
  </w:num>
  <w:num w:numId="11">
    <w:abstractNumId w:val="8"/>
  </w:num>
  <w:num w:numId="12">
    <w:abstractNumId w:val="7"/>
  </w:num>
  <w:num w:numId="13">
    <w:abstractNumId w:val="5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66"/>
    <w:rsid w:val="000A3DBD"/>
    <w:rsid w:val="002B25C6"/>
    <w:rsid w:val="00463B8C"/>
    <w:rsid w:val="00710FB0"/>
    <w:rsid w:val="009F3CA8"/>
    <w:rsid w:val="00A30D66"/>
    <w:rsid w:val="00A909AC"/>
    <w:rsid w:val="00BC694B"/>
    <w:rsid w:val="00C23931"/>
    <w:rsid w:val="00D6635F"/>
    <w:rsid w:val="00DC4034"/>
    <w:rsid w:val="00F5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AF2A"/>
  <w15:chartTrackingRefBased/>
  <w15:docId w15:val="{8AD0BF2A-4F7E-4D2C-BF55-56250DE1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D6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B25C6"/>
    <w:rPr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B25C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B2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bsic.emploi@bsic-guine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504</Words>
  <Characters>2774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Sidiki Kebe</dc:creator>
  <cp:keywords/>
  <dc:description/>
  <cp:lastModifiedBy>Microsoft Office User</cp:lastModifiedBy>
  <cp:revision>9</cp:revision>
  <cp:lastPrinted>2026-03-23T10:41:00Z</cp:lastPrinted>
  <dcterms:created xsi:type="dcterms:W3CDTF">2026-03-23T10:26:00Z</dcterms:created>
  <dcterms:modified xsi:type="dcterms:W3CDTF">2026-03-24T15:34:00Z</dcterms:modified>
</cp:coreProperties>
</file>